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6A72" w14:textId="77777777" w:rsidR="00B75F3D" w:rsidRDefault="00B75F3D" w:rsidP="00B75F3D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Atlases nolikuma</w:t>
      </w:r>
    </w:p>
    <w:p w14:paraId="3B77948C" w14:textId="77777777" w:rsidR="00243DD7" w:rsidRPr="00B75F3D" w:rsidRDefault="00B75F3D" w:rsidP="00B75F3D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3.pielikums</w:t>
      </w:r>
    </w:p>
    <w:p w14:paraId="758A7F85" w14:textId="45965FE8" w:rsidR="00243DD7" w:rsidRPr="00243DD7" w:rsidRDefault="00243DD7" w:rsidP="00243DD7">
      <w:pPr>
        <w:pStyle w:val="ListParagraph"/>
        <w:shd w:val="clear" w:color="auto" w:fill="FFFFFF" w:themeFill="background1"/>
        <w:spacing w:line="240" w:lineRule="auto"/>
        <w:jc w:val="center"/>
        <w:rPr>
          <w:rFonts w:eastAsia="Times New Roman"/>
          <w:b/>
          <w:bCs/>
          <w:szCs w:val="28"/>
        </w:rPr>
      </w:pPr>
      <w:bookmarkStart w:id="0" w:name="_Hlk97134077"/>
      <w:r w:rsidRPr="00243DD7">
        <w:rPr>
          <w:rFonts w:eastAsia="Times New Roman"/>
          <w:b/>
          <w:bCs/>
          <w:szCs w:val="28"/>
        </w:rPr>
        <w:t xml:space="preserve">Projekts Nr.1.1.1.3/21/A/009 “Vidzemes inovāciju programma studentiem – </w:t>
      </w:r>
      <w:proofErr w:type="spellStart"/>
      <w:r w:rsidRPr="00243DD7">
        <w:rPr>
          <w:rFonts w:eastAsia="Times New Roman"/>
          <w:b/>
          <w:bCs/>
          <w:szCs w:val="28"/>
        </w:rPr>
        <w:t>VIPs</w:t>
      </w:r>
      <w:proofErr w:type="spellEnd"/>
      <w:r w:rsidRPr="00243DD7">
        <w:rPr>
          <w:rFonts w:eastAsia="Times New Roman"/>
          <w:b/>
          <w:bCs/>
          <w:szCs w:val="28"/>
        </w:rPr>
        <w:t>"</w:t>
      </w:r>
    </w:p>
    <w:p w14:paraId="5D4B0827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b/>
          <w:color w:val="000000"/>
        </w:rPr>
      </w:pPr>
      <w:r>
        <w:rPr>
          <w:b/>
          <w:color w:val="000000"/>
        </w:rPr>
        <w:t>INOVĀCIJ</w:t>
      </w:r>
      <w:r w:rsidR="00B75F3D">
        <w:rPr>
          <w:b/>
          <w:color w:val="000000"/>
        </w:rPr>
        <w:t xml:space="preserve">U </w:t>
      </w:r>
      <w:r>
        <w:rPr>
          <w:b/>
          <w:color w:val="000000"/>
        </w:rPr>
        <w:t>PIETEIKUMA VEIDLAPA</w:t>
      </w:r>
    </w:p>
    <w:p w14:paraId="22849D4E" w14:textId="77777777" w:rsidR="00243DD7" w:rsidRPr="00FD682D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b/>
          <w:bCs/>
          <w:color w:val="000000"/>
          <w:u w:val="single"/>
        </w:rPr>
      </w:pPr>
      <w:r w:rsidRPr="00FD682D">
        <w:rPr>
          <w:b/>
          <w:bCs/>
          <w:color w:val="000000"/>
          <w:u w:val="single"/>
        </w:rPr>
        <w:t xml:space="preserve">KOMANDAS PIETEIKUMS </w:t>
      </w:r>
    </w:p>
    <w:p w14:paraId="54938AB5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</w:rPr>
      </w:pPr>
    </w:p>
    <w:p w14:paraId="3B3D25A2" w14:textId="77777777" w:rsidR="00243DD7" w:rsidRP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</w:rPr>
      </w:pPr>
      <w:r w:rsidRPr="00243DD7">
        <w:rPr>
          <w:color w:val="000000"/>
        </w:rPr>
        <w:t>VISPĀRĒJĀ INFORMĀCIJA PAR INOVĀCIJU PIETEIKUMU</w:t>
      </w:r>
    </w:p>
    <w:p w14:paraId="33D99690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b/>
          <w:color w:val="00000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5364"/>
      </w:tblGrid>
      <w:tr w:rsidR="00243DD7" w14:paraId="0A82B93E" w14:textId="77777777" w:rsidTr="00A964B4">
        <w:trPr>
          <w:jc w:val="center"/>
        </w:trPr>
        <w:tc>
          <w:tcPr>
            <w:tcW w:w="3266" w:type="dxa"/>
            <w:shd w:val="clear" w:color="auto" w:fill="D0CECE"/>
          </w:tcPr>
          <w:p w14:paraId="3D71DC9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nosaukums:</w:t>
            </w:r>
          </w:p>
        </w:tc>
        <w:tc>
          <w:tcPr>
            <w:tcW w:w="5364" w:type="dxa"/>
          </w:tcPr>
          <w:p w14:paraId="542780BD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nosaukums</w:t>
            </w:r>
          </w:p>
        </w:tc>
      </w:tr>
      <w:tr w:rsidR="00C47250" w14:paraId="012AF42D" w14:textId="77777777" w:rsidTr="00A964B4">
        <w:trPr>
          <w:jc w:val="center"/>
        </w:trPr>
        <w:tc>
          <w:tcPr>
            <w:tcW w:w="3266" w:type="dxa"/>
            <w:shd w:val="clear" w:color="auto" w:fill="D0CECE"/>
          </w:tcPr>
          <w:p w14:paraId="7EF46BD1" w14:textId="7927E948" w:rsidR="00C47250" w:rsidRDefault="00C47250" w:rsidP="00C4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kopsavilkums:</w:t>
            </w:r>
          </w:p>
        </w:tc>
        <w:tc>
          <w:tcPr>
            <w:tcW w:w="5364" w:type="dxa"/>
          </w:tcPr>
          <w:p w14:paraId="01D91C9A" w14:textId="40A9BD00" w:rsidR="00C47250" w:rsidRDefault="00C47250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īss apraksts (šis var būt publicēts)</w:t>
            </w:r>
          </w:p>
        </w:tc>
      </w:tr>
    </w:tbl>
    <w:p w14:paraId="5409262F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rPr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5333"/>
      </w:tblGrid>
      <w:tr w:rsidR="00243DD7" w14:paraId="7FABDC91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7E0ACEC8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243DD7" w14:paraId="15952EBC" w14:textId="77777777" w:rsidTr="00A964B4">
        <w:trPr>
          <w:jc w:val="center"/>
        </w:trPr>
        <w:tc>
          <w:tcPr>
            <w:tcW w:w="3297" w:type="dxa"/>
          </w:tcPr>
          <w:p w14:paraId="7F39A81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nosaukums:</w:t>
            </w:r>
          </w:p>
        </w:tc>
        <w:tc>
          <w:tcPr>
            <w:tcW w:w="5333" w:type="dxa"/>
          </w:tcPr>
          <w:p w14:paraId="61F1D56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komandas nosaukums</w:t>
            </w:r>
          </w:p>
        </w:tc>
      </w:tr>
      <w:tr w:rsidR="00243DD7" w14:paraId="1A880562" w14:textId="77777777" w:rsidTr="00A964B4">
        <w:trPr>
          <w:jc w:val="center"/>
        </w:trPr>
        <w:tc>
          <w:tcPr>
            <w:tcW w:w="3297" w:type="dxa"/>
          </w:tcPr>
          <w:p w14:paraId="172E930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darba vadītājs:</w:t>
            </w:r>
          </w:p>
        </w:tc>
        <w:tc>
          <w:tcPr>
            <w:tcW w:w="5333" w:type="dxa"/>
          </w:tcPr>
          <w:p w14:paraId="70CA4362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Vārds, uzvārds, kompetences, prasmes un iepriekšējā darba pieredze (aizpilda, ja ir zināms vadītājs)</w:t>
            </w:r>
          </w:p>
        </w:tc>
      </w:tr>
      <w:tr w:rsidR="00243DD7" w14:paraId="254659EC" w14:textId="77777777" w:rsidTr="00A964B4">
        <w:trPr>
          <w:jc w:val="center"/>
        </w:trPr>
        <w:tc>
          <w:tcPr>
            <w:tcW w:w="3297" w:type="dxa"/>
          </w:tcPr>
          <w:p w14:paraId="6F4340F6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Komandas dalībnieki:</w:t>
            </w:r>
          </w:p>
        </w:tc>
        <w:tc>
          <w:tcPr>
            <w:tcW w:w="5333" w:type="dxa"/>
          </w:tcPr>
          <w:p w14:paraId="02201EB3" w14:textId="0BCE0D8F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visu dalībnieku: Vārds, uzvārds, pārstāvētā mācību iestāde, loma</w:t>
            </w:r>
            <w:r w:rsidR="00AC7A08">
              <w:rPr>
                <w:i/>
                <w:color w:val="4472C4"/>
                <w:sz w:val="20"/>
                <w:szCs w:val="20"/>
                <w:u w:val="single"/>
              </w:rPr>
              <w:t xml:space="preserve"> un pienākumi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projektā, atbilstošās prasmes un pieredze</w:t>
            </w:r>
          </w:p>
        </w:tc>
      </w:tr>
      <w:tr w:rsidR="00243DD7" w14:paraId="6129E821" w14:textId="77777777" w:rsidTr="00A964B4">
        <w:trPr>
          <w:jc w:val="center"/>
        </w:trPr>
        <w:tc>
          <w:tcPr>
            <w:tcW w:w="3297" w:type="dxa"/>
          </w:tcPr>
          <w:p w14:paraId="16F4829D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Mentori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Eksperti:</w:t>
            </w:r>
          </w:p>
        </w:tc>
        <w:tc>
          <w:tcPr>
            <w:tcW w:w="5333" w:type="dxa"/>
          </w:tcPr>
          <w:p w14:paraId="3D437D47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Jānorāda, kādi 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mentori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un/vai eksperti, izraudzīti no saraksta, vai ārēji piesaistīti, jāpamato to dalība projekta ieviešanā (pielikumā jāpievieno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mentora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/eksperta rakstiski apliecinājums).</w:t>
            </w:r>
          </w:p>
        </w:tc>
      </w:tr>
      <w:tr w:rsidR="00243DD7" w14:paraId="695E81E1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1FBB23F0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243DD7" w14:paraId="229EAB1D" w14:textId="77777777" w:rsidTr="00A964B4">
        <w:trPr>
          <w:jc w:val="center"/>
        </w:trPr>
        <w:tc>
          <w:tcPr>
            <w:tcW w:w="3297" w:type="dxa"/>
          </w:tcPr>
          <w:p w14:paraId="69A990D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</w:tcPr>
          <w:p w14:paraId="29259A56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243DD7" w14:paraId="60C59928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3C173128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Kontaktinformācija</w:t>
            </w:r>
          </w:p>
        </w:tc>
      </w:tr>
      <w:tr w:rsidR="00243DD7" w14:paraId="4AF19D68" w14:textId="77777777" w:rsidTr="00A964B4">
        <w:trPr>
          <w:jc w:val="center"/>
        </w:trPr>
        <w:tc>
          <w:tcPr>
            <w:tcW w:w="3297" w:type="dxa"/>
            <w:shd w:val="clear" w:color="auto" w:fill="FFFFFF"/>
          </w:tcPr>
          <w:p w14:paraId="17917444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</w:tcPr>
          <w:p w14:paraId="42261B49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e-pastu, kas izmantojams saziņai</w:t>
            </w:r>
          </w:p>
        </w:tc>
      </w:tr>
      <w:tr w:rsidR="00243DD7" w14:paraId="75A20558" w14:textId="77777777" w:rsidTr="00A964B4">
        <w:trPr>
          <w:jc w:val="center"/>
        </w:trPr>
        <w:tc>
          <w:tcPr>
            <w:tcW w:w="3297" w:type="dxa"/>
            <w:shd w:val="clear" w:color="auto" w:fill="FFFFFF"/>
          </w:tcPr>
          <w:p w14:paraId="3230691C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</w:tcPr>
          <w:p w14:paraId="063D3835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Norāda vienu komandas pārstāvja kontakttālruni, kas izmantojams saziņai</w:t>
            </w:r>
          </w:p>
        </w:tc>
      </w:tr>
    </w:tbl>
    <w:p w14:paraId="63B3F4BB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243DD7" w14:paraId="3D352A71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09C09C34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Aktivitāte, kurā plānots ieviest projektu (atbilstošo atzīmēt ar “X”):</w:t>
            </w:r>
          </w:p>
        </w:tc>
      </w:tr>
      <w:tr w:rsidR="00243DD7" w14:paraId="4E288ECF" w14:textId="77777777" w:rsidTr="00A964B4">
        <w:trPr>
          <w:jc w:val="center"/>
        </w:trPr>
        <w:tc>
          <w:tcPr>
            <w:tcW w:w="7792" w:type="dxa"/>
          </w:tcPr>
          <w:p w14:paraId="3BAA09B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 Biznesa laboratorija (B-LAB):</w:t>
            </w:r>
            <w:r>
              <w:rPr>
                <w:color w:val="000000"/>
                <w:sz w:val="20"/>
                <w:szCs w:val="20"/>
              </w:rPr>
              <w:t xml:space="preserve"> konkrētas komersanta vai pašu studentu inovatīvas  biznesa idejas attīstībai.</w:t>
            </w:r>
          </w:p>
          <w:p w14:paraId="0542A093" w14:textId="566C1699" w:rsidR="00243DD7" w:rsidRDefault="00243DD7" w:rsidP="00F62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93E58">
              <w:rPr>
                <w:b/>
                <w:bCs/>
                <w:color w:val="000000"/>
                <w:sz w:val="20"/>
                <w:szCs w:val="20"/>
              </w:rPr>
              <w:t>Starta platforma.</w:t>
            </w:r>
            <w:r w:rsidRPr="00EA3E0C">
              <w:rPr>
                <w:color w:val="000000"/>
                <w:sz w:val="20"/>
                <w:szCs w:val="20"/>
              </w:rPr>
              <w:t xml:space="preserve"> Atbalsts studentu inovāciju pieteikuma īstenošanai, inovācijas idejas izstrādei un sākotnējai pārbaudei; nodrošina studējošo gatavošanos </w:t>
            </w:r>
            <w:proofErr w:type="spellStart"/>
            <w:r w:rsidRPr="00EA3E0C">
              <w:rPr>
                <w:color w:val="000000"/>
                <w:sz w:val="20"/>
                <w:szCs w:val="20"/>
              </w:rPr>
              <w:t>pirmsinkubācijai</w:t>
            </w:r>
            <w:proofErr w:type="spellEnd"/>
            <w:r w:rsidRPr="00EA3E0C">
              <w:rPr>
                <w:color w:val="000000"/>
                <w:sz w:val="20"/>
                <w:szCs w:val="20"/>
              </w:rPr>
              <w:t xml:space="preserve">, jeb </w:t>
            </w:r>
            <w:r w:rsidRPr="00593E58">
              <w:rPr>
                <w:b/>
                <w:bCs/>
                <w:color w:val="000000"/>
                <w:sz w:val="20"/>
                <w:szCs w:val="20"/>
              </w:rPr>
              <w:t>“Mazais atbalsts” 2 59</w:t>
            </w:r>
            <w:r w:rsidR="00506B2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93E58">
              <w:rPr>
                <w:b/>
                <w:bCs/>
                <w:color w:val="000000"/>
                <w:sz w:val="20"/>
                <w:szCs w:val="20"/>
              </w:rPr>
              <w:t>,00 EUR.</w:t>
            </w:r>
          </w:p>
        </w:tc>
        <w:tc>
          <w:tcPr>
            <w:tcW w:w="838" w:type="dxa"/>
          </w:tcPr>
          <w:p w14:paraId="6816CFA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  <w:tr w:rsidR="00243DD7" w14:paraId="7D449F56" w14:textId="77777777" w:rsidTr="00A964B4">
        <w:trPr>
          <w:jc w:val="center"/>
        </w:trPr>
        <w:tc>
          <w:tcPr>
            <w:tcW w:w="7792" w:type="dxa"/>
          </w:tcPr>
          <w:p w14:paraId="04FB78F0" w14:textId="77777777" w:rsidR="00243DD7" w:rsidRPr="00593E58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A6F5D">
              <w:rPr>
                <w:b/>
                <w:color w:val="000000"/>
                <w:sz w:val="20"/>
                <w:szCs w:val="20"/>
              </w:rPr>
              <w:t>.  Biznesa laboratorija (B-LAB</w:t>
            </w:r>
            <w:r w:rsidRPr="00593E58">
              <w:rPr>
                <w:bCs/>
                <w:color w:val="000000"/>
                <w:sz w:val="20"/>
                <w:szCs w:val="20"/>
              </w:rPr>
              <w:t>): konkrētas komersanta vai pašu studentu inovatīvas  biznesa idejas attīstībai.</w:t>
            </w:r>
          </w:p>
          <w:p w14:paraId="3E5B4B95" w14:textId="77777777" w:rsidR="00243DD7" w:rsidRDefault="00243DD7" w:rsidP="00F62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Izaugsmes </w:t>
            </w:r>
            <w:r w:rsidRPr="005A6F5D">
              <w:rPr>
                <w:b/>
                <w:color w:val="000000"/>
                <w:sz w:val="20"/>
                <w:szCs w:val="20"/>
              </w:rPr>
              <w:t xml:space="preserve">platforma. </w:t>
            </w:r>
            <w:r w:rsidRPr="007853B7">
              <w:rPr>
                <w:bCs/>
                <w:color w:val="000000"/>
                <w:sz w:val="20"/>
                <w:szCs w:val="20"/>
              </w:rPr>
              <w:t>Turpina attīstīt savu inovāciju vai pētniecisko ideju uz jau esošas koncepcijas pierādījuma bāzes.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A6F5D"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b/>
                <w:color w:val="000000"/>
                <w:sz w:val="20"/>
                <w:szCs w:val="20"/>
              </w:rPr>
              <w:t>Lielais</w:t>
            </w:r>
            <w:r w:rsidRPr="005A6F5D">
              <w:rPr>
                <w:b/>
                <w:color w:val="000000"/>
                <w:sz w:val="20"/>
                <w:szCs w:val="20"/>
              </w:rPr>
              <w:t xml:space="preserve"> atbalsts” </w:t>
            </w:r>
            <w:r>
              <w:rPr>
                <w:b/>
                <w:color w:val="000000"/>
                <w:sz w:val="20"/>
                <w:szCs w:val="20"/>
              </w:rPr>
              <w:t>11 127</w:t>
            </w:r>
            <w:r w:rsidRPr="005A6F5D">
              <w:rPr>
                <w:b/>
                <w:color w:val="000000"/>
                <w:sz w:val="20"/>
                <w:szCs w:val="20"/>
              </w:rPr>
              <w:t>,00 EUR.</w:t>
            </w:r>
          </w:p>
        </w:tc>
        <w:tc>
          <w:tcPr>
            <w:tcW w:w="838" w:type="dxa"/>
          </w:tcPr>
          <w:p w14:paraId="4F6F560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  <w:tr w:rsidR="00243DD7" w14:paraId="179A8D26" w14:textId="77777777" w:rsidTr="00A964B4">
        <w:trPr>
          <w:jc w:val="center"/>
        </w:trPr>
        <w:tc>
          <w:tcPr>
            <w:tcW w:w="7792" w:type="dxa"/>
          </w:tcPr>
          <w:p w14:paraId="4CA1A10D" w14:textId="77777777" w:rsidR="00B75F3D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 Inovāciju laboratorija (I-LAB):</w:t>
            </w:r>
            <w:r>
              <w:rPr>
                <w:color w:val="000000"/>
                <w:sz w:val="20"/>
                <w:szCs w:val="20"/>
              </w:rPr>
              <w:t xml:space="preserve"> studentu inovāciju </w:t>
            </w:r>
            <w:proofErr w:type="spellStart"/>
            <w:r>
              <w:rPr>
                <w:color w:val="000000"/>
                <w:sz w:val="20"/>
                <w:szCs w:val="20"/>
              </w:rPr>
              <w:t>pratības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00"/>
                <w:sz w:val="20"/>
                <w:szCs w:val="20"/>
              </w:rPr>
              <w:t>uzņēmējspējas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attīstīšana un stiprināšana, praktiski pielietojamu risinājumu izstrāde sabiedrības un komersantu piedāvātajiem izaicinājumiem (praktiskie, uz zināšanām un inovācijām balstīti pētījumi).</w:t>
            </w:r>
          </w:p>
          <w:p w14:paraId="6FAC3E78" w14:textId="77777777" w:rsidR="00243DD7" w:rsidRPr="00B75F3D" w:rsidRDefault="00243DD7" w:rsidP="00B75F3D">
            <w:pPr>
              <w:jc w:val="center"/>
              <w:rPr>
                <w:sz w:val="20"/>
                <w:szCs w:val="20"/>
              </w:rPr>
            </w:pPr>
          </w:p>
          <w:p w14:paraId="3DE57E20" w14:textId="6E70D9F1" w:rsidR="00243DD7" w:rsidRDefault="00243DD7" w:rsidP="00F62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F3192">
              <w:rPr>
                <w:b/>
                <w:bCs/>
                <w:color w:val="000000"/>
                <w:sz w:val="20"/>
                <w:szCs w:val="20"/>
              </w:rPr>
              <w:t>Grupu pētījumi</w:t>
            </w:r>
            <w:r w:rsidRPr="00EA3E0C">
              <w:rPr>
                <w:color w:val="000000"/>
                <w:sz w:val="20"/>
                <w:szCs w:val="20"/>
              </w:rPr>
              <w:t xml:space="preserve">. Atbalsts studentu inovāciju pieteikuma īstenošanai, inovācijas idejas izstrādei un sākotnējai pārbaudei., jeb </w:t>
            </w:r>
            <w:r w:rsidRPr="00AF3192">
              <w:rPr>
                <w:b/>
                <w:bCs/>
                <w:color w:val="000000"/>
                <w:sz w:val="20"/>
                <w:szCs w:val="20"/>
              </w:rPr>
              <w:t>“Mazais atbalsts” 2 59</w:t>
            </w:r>
            <w:r w:rsidR="003377E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F3192">
              <w:rPr>
                <w:b/>
                <w:bCs/>
                <w:color w:val="000000"/>
                <w:sz w:val="20"/>
                <w:szCs w:val="20"/>
              </w:rPr>
              <w:t>,00 EUR.</w:t>
            </w:r>
          </w:p>
        </w:tc>
        <w:tc>
          <w:tcPr>
            <w:tcW w:w="838" w:type="dxa"/>
          </w:tcPr>
          <w:p w14:paraId="28246745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hanging="284"/>
              <w:rPr>
                <w:color w:val="000000"/>
                <w:sz w:val="20"/>
                <w:szCs w:val="20"/>
              </w:rPr>
            </w:pPr>
          </w:p>
        </w:tc>
      </w:tr>
    </w:tbl>
    <w:p w14:paraId="1F259E6F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539"/>
      </w:tblGrid>
      <w:tr w:rsidR="00243DD7" w14:paraId="6C7DCF2F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013BC19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243DD7" w14:paraId="42E38F8F" w14:textId="77777777" w:rsidTr="00A964B4">
        <w:trPr>
          <w:jc w:val="center"/>
        </w:trPr>
        <w:tc>
          <w:tcPr>
            <w:tcW w:w="6091" w:type="dxa"/>
          </w:tcPr>
          <w:p w14:paraId="3182336A" w14:textId="5E880C27" w:rsidR="00243DD7" w:rsidRPr="00153E17" w:rsidRDefault="009162C2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53E17">
              <w:rPr>
                <w:color w:val="000000" w:themeColor="text1"/>
                <w:sz w:val="20"/>
                <w:szCs w:val="20"/>
              </w:rPr>
              <w:t>Projekta pieteikuma izmaksas  netiek finansētas dubultā par vienu un to pašu ideju, tajā skaitā arī citās augstskolās (proti, pieteikumā paredzētas darbības tiek apmaksātas pirmo reizi), ņemot vērā dubultā finansējuma aizliegumu.</w:t>
            </w:r>
          </w:p>
        </w:tc>
        <w:tc>
          <w:tcPr>
            <w:tcW w:w="2539" w:type="dxa"/>
          </w:tcPr>
          <w:p w14:paraId="6AFB39C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Norādīt “apliecinu” vai “neapliecinu”</w:t>
            </w:r>
          </w:p>
        </w:tc>
      </w:tr>
      <w:tr w:rsidR="00C54505" w14:paraId="526A041F" w14:textId="77777777" w:rsidTr="00A964B4">
        <w:trPr>
          <w:jc w:val="center"/>
        </w:trPr>
        <w:tc>
          <w:tcPr>
            <w:tcW w:w="6091" w:type="dxa"/>
          </w:tcPr>
          <w:p w14:paraId="3707324A" w14:textId="5960F9FF" w:rsidR="00C54505" w:rsidRPr="00153E17" w:rsidRDefault="00C54505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53E17">
              <w:rPr>
                <w:color w:val="000000" w:themeColor="text1"/>
                <w:sz w:val="20"/>
                <w:szCs w:val="20"/>
              </w:rPr>
              <w:t xml:space="preserve">Ja esat iepriekš </w:t>
            </w:r>
            <w:r w:rsidR="00153E17" w:rsidRPr="00153E17">
              <w:rPr>
                <w:color w:val="000000" w:themeColor="text1"/>
                <w:sz w:val="20"/>
                <w:szCs w:val="20"/>
              </w:rPr>
              <w:t>padalījušies</w:t>
            </w:r>
            <w:r w:rsidRPr="00153E17">
              <w:rPr>
                <w:color w:val="000000" w:themeColor="text1"/>
                <w:sz w:val="20"/>
                <w:szCs w:val="20"/>
              </w:rPr>
              <w:t xml:space="preserve"> līdzīgā atbalsta programmā (</w:t>
            </w:r>
            <w:proofErr w:type="spellStart"/>
            <w:r w:rsidRPr="00153E17">
              <w:rPr>
                <w:color w:val="000000" w:themeColor="text1"/>
                <w:sz w:val="20"/>
                <w:szCs w:val="20"/>
              </w:rPr>
              <w:t>Demola</w:t>
            </w:r>
            <w:proofErr w:type="spellEnd"/>
            <w:r w:rsidRPr="00153E17">
              <w:rPr>
                <w:color w:val="000000" w:themeColor="text1"/>
                <w:sz w:val="20"/>
                <w:szCs w:val="20"/>
              </w:rPr>
              <w:t>, Kings u.c.) un saņēmuši finansiālu atbalstu, obligāti norādīt konkrēto programmu un pamatot ar ko</w:t>
            </w:r>
            <w:r w:rsidR="00FA5095" w:rsidRPr="00153E17">
              <w:rPr>
                <w:color w:val="000000" w:themeColor="text1"/>
                <w:sz w:val="20"/>
                <w:szCs w:val="20"/>
              </w:rPr>
              <w:t xml:space="preserve"> šī ideja</w:t>
            </w:r>
            <w:r w:rsidRPr="00153E17">
              <w:rPr>
                <w:color w:val="000000" w:themeColor="text1"/>
                <w:sz w:val="20"/>
                <w:szCs w:val="20"/>
              </w:rPr>
              <w:t xml:space="preserve"> atšķiras</w:t>
            </w:r>
            <w:r w:rsidR="00FA5095" w:rsidRPr="00153E1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39" w:type="dxa"/>
          </w:tcPr>
          <w:p w14:paraId="2A211687" w14:textId="77777777" w:rsidR="00C54505" w:rsidRDefault="00C54505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</w:p>
        </w:tc>
      </w:tr>
    </w:tbl>
    <w:p w14:paraId="2F0730E6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243DD7" w14:paraId="2063D6C8" w14:textId="77777777" w:rsidTr="00A964B4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41EBBA20" w14:textId="77777777" w:rsidR="00243DD7" w:rsidRDefault="00243DD7" w:rsidP="007E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1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Inovāciju projekta atbilstība vismaz vienam no 10 inovāciju tipiem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14:paraId="0B503DE9" w14:textId="77777777" w:rsidR="00243DD7" w:rsidRDefault="00243DD7" w:rsidP="007E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1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(atbilstošo atzīmēt ar “X”, var tikt atzīmēti vairāki veidi):</w:t>
            </w:r>
          </w:p>
        </w:tc>
      </w:tr>
      <w:tr w:rsidR="00243DD7" w14:paraId="2F8AD196" w14:textId="77777777" w:rsidTr="00A964B4">
        <w:trPr>
          <w:jc w:val="center"/>
        </w:trPr>
        <w:tc>
          <w:tcPr>
            <w:tcW w:w="7792" w:type="dxa"/>
          </w:tcPr>
          <w:p w14:paraId="313386E8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peļņas modelis – jaunas pieejas, kā uzņēmums rada ieņēmumus;</w:t>
            </w:r>
          </w:p>
        </w:tc>
        <w:tc>
          <w:tcPr>
            <w:tcW w:w="838" w:type="dxa"/>
          </w:tcPr>
          <w:p w14:paraId="20CB3A5D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0A668AA2" w14:textId="77777777" w:rsidTr="00A964B4">
        <w:trPr>
          <w:jc w:val="center"/>
        </w:trPr>
        <w:tc>
          <w:tcPr>
            <w:tcW w:w="7792" w:type="dxa"/>
          </w:tcPr>
          <w:p w14:paraId="7B972C20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tīklošanās – jauna veida sadarbība ar partneriem, piegādātājiem un tml. ar mērķi radīt papildu un/vai pievienoto vērtību;</w:t>
            </w:r>
          </w:p>
        </w:tc>
        <w:tc>
          <w:tcPr>
            <w:tcW w:w="838" w:type="dxa"/>
          </w:tcPr>
          <w:p w14:paraId="7184B026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41AAA044" w14:textId="77777777" w:rsidTr="00A964B4">
        <w:trPr>
          <w:jc w:val="center"/>
        </w:trPr>
        <w:tc>
          <w:tcPr>
            <w:tcW w:w="7792" w:type="dxa"/>
          </w:tcPr>
          <w:p w14:paraId="1AE120D3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8" w:type="dxa"/>
          </w:tcPr>
          <w:p w14:paraId="49B50C6D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1DA08D29" w14:textId="77777777" w:rsidTr="00A964B4">
        <w:trPr>
          <w:jc w:val="center"/>
        </w:trPr>
        <w:tc>
          <w:tcPr>
            <w:tcW w:w="7792" w:type="dxa"/>
          </w:tcPr>
          <w:p w14:paraId="49D33568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8" w:type="dxa"/>
          </w:tcPr>
          <w:p w14:paraId="46B4B56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007E5120" w14:textId="77777777" w:rsidTr="00A964B4">
        <w:trPr>
          <w:jc w:val="center"/>
        </w:trPr>
        <w:tc>
          <w:tcPr>
            <w:tcW w:w="7792" w:type="dxa"/>
          </w:tcPr>
          <w:p w14:paraId="335415B8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8" w:type="dxa"/>
          </w:tcPr>
          <w:p w14:paraId="3BD1F3AF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73AF0207" w14:textId="77777777" w:rsidTr="00A964B4">
        <w:trPr>
          <w:jc w:val="center"/>
        </w:trPr>
        <w:tc>
          <w:tcPr>
            <w:tcW w:w="7792" w:type="dxa"/>
          </w:tcPr>
          <w:p w14:paraId="08FAF638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produktu sistēma – jauna pamatproduktus papildinoša produkta un/vai pakalpojuma radīšana;</w:t>
            </w:r>
          </w:p>
        </w:tc>
        <w:tc>
          <w:tcPr>
            <w:tcW w:w="838" w:type="dxa"/>
          </w:tcPr>
          <w:p w14:paraId="1EC481A9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6EEB505F" w14:textId="77777777" w:rsidTr="00A964B4">
        <w:trPr>
          <w:jc w:val="center"/>
        </w:trPr>
        <w:tc>
          <w:tcPr>
            <w:tcW w:w="7792" w:type="dxa"/>
          </w:tcPr>
          <w:p w14:paraId="1BEDAFA2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8" w:type="dxa"/>
          </w:tcPr>
          <w:p w14:paraId="08779712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35FBBA1E" w14:textId="77777777" w:rsidTr="00A964B4">
        <w:trPr>
          <w:jc w:val="center"/>
        </w:trPr>
        <w:tc>
          <w:tcPr>
            <w:tcW w:w="7792" w:type="dxa"/>
          </w:tcPr>
          <w:p w14:paraId="54774D9D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8" w:type="dxa"/>
          </w:tcPr>
          <w:p w14:paraId="7FE958AC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0F7F2C74" w14:textId="77777777" w:rsidTr="00A964B4">
        <w:trPr>
          <w:jc w:val="center"/>
        </w:trPr>
        <w:tc>
          <w:tcPr>
            <w:tcW w:w="7792" w:type="dxa"/>
          </w:tcPr>
          <w:p w14:paraId="151FDFA7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Zīmola inovācija – jauna pieeja uzņēmuma piedāvājuma attēlojumam, atspoguļojumam;</w:t>
            </w:r>
          </w:p>
        </w:tc>
        <w:tc>
          <w:tcPr>
            <w:tcW w:w="838" w:type="dxa"/>
          </w:tcPr>
          <w:p w14:paraId="02D3B97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43DD7" w14:paraId="0E14DC20" w14:textId="77777777" w:rsidTr="00A964B4">
        <w:trPr>
          <w:jc w:val="center"/>
        </w:trPr>
        <w:tc>
          <w:tcPr>
            <w:tcW w:w="7792" w:type="dxa"/>
          </w:tcPr>
          <w:p w14:paraId="1CD91B49" w14:textId="77777777" w:rsidR="00243DD7" w:rsidRDefault="00243DD7" w:rsidP="0024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8" w:type="dxa"/>
          </w:tcPr>
          <w:p w14:paraId="4FF89264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14D6A47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Deloitte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Development</w:t>
      </w:r>
      <w:proofErr w:type="spellEnd"/>
      <w:r>
        <w:rPr>
          <w:i/>
          <w:color w:val="000000"/>
          <w:sz w:val="20"/>
          <w:szCs w:val="20"/>
        </w:rPr>
        <w:t xml:space="preserve"> modelis</w:t>
      </w:r>
    </w:p>
    <w:p w14:paraId="21F2F78B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  <w:sz w:val="18"/>
          <w:szCs w:val="18"/>
        </w:rPr>
      </w:pPr>
    </w:p>
    <w:p w14:paraId="010F497F" w14:textId="77777777" w:rsidR="00243DD7" w:rsidRPr="00BC7D78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color w:val="000000"/>
        </w:rPr>
      </w:pPr>
      <w:r w:rsidRPr="00BC7D78">
        <w:rPr>
          <w:color w:val="000000"/>
        </w:rPr>
        <w:t>INOVĀCIJU PIETEIKUMA APRAKSTS</w:t>
      </w:r>
    </w:p>
    <w:p w14:paraId="428330E1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b/>
          <w:color w:val="000000"/>
        </w:rPr>
      </w:pP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800"/>
      </w:tblGrid>
      <w:tr w:rsidR="00243DD7" w14:paraId="4EBFD7A8" w14:textId="77777777" w:rsidTr="00A964B4">
        <w:trPr>
          <w:jc w:val="center"/>
        </w:trPr>
        <w:tc>
          <w:tcPr>
            <w:tcW w:w="2835" w:type="dxa"/>
          </w:tcPr>
          <w:p w14:paraId="3DF6F3DE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vai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problēmsituācijas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īss apraksts.</w:t>
            </w:r>
          </w:p>
          <w:p w14:paraId="45F65F91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F4B34">
              <w:rPr>
                <w:b/>
                <w:color w:val="FF0000"/>
                <w:sz w:val="20"/>
                <w:szCs w:val="20"/>
              </w:rPr>
              <w:t>!</w:t>
            </w:r>
            <w:r>
              <w:rPr>
                <w:b/>
                <w:color w:val="000000"/>
                <w:sz w:val="20"/>
                <w:szCs w:val="20"/>
              </w:rPr>
              <w:t xml:space="preserve"> Ja pretendenti piesakās uz Izaugsmes platformu, precīzi jādefinē idejas esošās koncepcijas pierādījumu bāze </w:t>
            </w:r>
            <w:r>
              <w:rPr>
                <w:i/>
                <w:color w:val="000000"/>
                <w:sz w:val="20"/>
                <w:szCs w:val="20"/>
              </w:rPr>
              <w:t>(Ne vairāk kā 3000 zīmes)</w:t>
            </w:r>
          </w:p>
        </w:tc>
        <w:tc>
          <w:tcPr>
            <w:tcW w:w="5800" w:type="dxa"/>
          </w:tcPr>
          <w:p w14:paraId="0AF69948" w14:textId="77777777" w:rsidR="00AA32CD" w:rsidRDefault="00243DD7" w:rsidP="00AA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Jāieraksta uz kādu uzņēmuma/organizācijas izaicinājumu tiek gatavots pieteikums ; vai jāapraksta pašu definēta problemātika</w:t>
            </w:r>
            <w:r w:rsidR="00AA32CD">
              <w:rPr>
                <w:i/>
                <w:color w:val="4472C4"/>
                <w:sz w:val="20"/>
                <w:szCs w:val="20"/>
                <w:u w:val="single"/>
              </w:rPr>
              <w:t xml:space="preserve"> </w:t>
            </w:r>
          </w:p>
          <w:p w14:paraId="17BD284D" w14:textId="6AE6F0CC" w:rsidR="00AA32CD" w:rsidRPr="00AA32CD" w:rsidRDefault="00AA32CD" w:rsidP="00AA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</w:p>
        </w:tc>
      </w:tr>
      <w:tr w:rsidR="00243DD7" w14:paraId="7567101E" w14:textId="77777777" w:rsidTr="00A964B4">
        <w:trPr>
          <w:jc w:val="center"/>
        </w:trPr>
        <w:tc>
          <w:tcPr>
            <w:tcW w:w="2835" w:type="dxa"/>
          </w:tcPr>
          <w:p w14:paraId="30C11F06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7BCFFE98" w14:textId="7FCFD58D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plānoto aktivitāšu ieviešanai noteiktā laika periodā.</w:t>
            </w:r>
            <w:r w:rsidR="00C47250">
              <w:rPr>
                <w:i/>
                <w:color w:val="4472C4"/>
                <w:sz w:val="20"/>
                <w:szCs w:val="20"/>
                <w:u w:val="single"/>
              </w:rPr>
              <w:t xml:space="preserve"> Detalizēts laika grafiks pielikumā.</w:t>
            </w:r>
          </w:p>
        </w:tc>
      </w:tr>
      <w:tr w:rsidR="00243DD7" w14:paraId="28B56FC6" w14:textId="77777777" w:rsidTr="00A964B4">
        <w:trPr>
          <w:jc w:val="center"/>
        </w:trPr>
        <w:tc>
          <w:tcPr>
            <w:tcW w:w="2835" w:type="dxa"/>
          </w:tcPr>
          <w:p w14:paraId="0DE23554" w14:textId="05E9A932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Projekta </w:t>
            </w:r>
            <w:r w:rsidR="006F62A2">
              <w:rPr>
                <w:b/>
                <w:color w:val="000000"/>
                <w:sz w:val="20"/>
                <w:szCs w:val="20"/>
              </w:rPr>
              <w:t>īstenotāja motivācija</w:t>
            </w:r>
            <w:r w:rsidR="008E1426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>nozīme pieteikuma iesniedzēja attīstībai, izaugsmei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3A2496AE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projekta īstenošanas nozīme, kā tas ietekmēs komandas (komandas dalībnieku) turpmāko attīstību, izaugsmi</w:t>
            </w:r>
          </w:p>
        </w:tc>
      </w:tr>
      <w:tr w:rsidR="00243DD7" w14:paraId="04D937A2" w14:textId="77777777" w:rsidTr="00A964B4">
        <w:trPr>
          <w:jc w:val="center"/>
        </w:trPr>
        <w:tc>
          <w:tcPr>
            <w:tcW w:w="2835" w:type="dxa"/>
          </w:tcPr>
          <w:p w14:paraId="538DBB3F" w14:textId="2352E640" w:rsidR="00243DD7" w:rsidRDefault="006F62A2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Potenciālie klienti un </w:t>
            </w:r>
            <w:r w:rsidR="00243DD7">
              <w:rPr>
                <w:b/>
                <w:color w:val="000000"/>
                <w:sz w:val="20"/>
                <w:szCs w:val="20"/>
              </w:rPr>
              <w:t xml:space="preserve">Pakalpojuma / produkta mērķa tirgus </w:t>
            </w:r>
            <w:r w:rsidR="00243DD7">
              <w:rPr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0" w:type="dxa"/>
          </w:tcPr>
          <w:p w14:paraId="7F554230" w14:textId="50D18492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mērķa tirgu</w:t>
            </w:r>
            <w:r w:rsidR="006160DE">
              <w:rPr>
                <w:i/>
                <w:color w:val="4472C4"/>
                <w:sz w:val="20"/>
                <w:szCs w:val="20"/>
                <w:u w:val="single"/>
              </w:rPr>
              <w:t>s</w:t>
            </w:r>
            <w:r w:rsidR="0077344B">
              <w:rPr>
                <w:i/>
                <w:color w:val="4472C4"/>
                <w:sz w:val="20"/>
                <w:szCs w:val="20"/>
                <w:u w:val="single"/>
              </w:rPr>
              <w:t xml:space="preserve"> segmentēšana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un</w:t>
            </w:r>
            <w:r w:rsidR="0077344B">
              <w:rPr>
                <w:i/>
                <w:color w:val="4472C4"/>
                <w:sz w:val="20"/>
                <w:szCs w:val="20"/>
                <w:u w:val="single"/>
              </w:rPr>
              <w:t xml:space="preserve"> potenciālie klienti</w:t>
            </w:r>
          </w:p>
        </w:tc>
      </w:tr>
      <w:tr w:rsidR="00243DD7" w14:paraId="6A78743B" w14:textId="77777777" w:rsidTr="00A964B4">
        <w:trPr>
          <w:jc w:val="center"/>
        </w:trPr>
        <w:tc>
          <w:tcPr>
            <w:tcW w:w="2835" w:type="dxa"/>
          </w:tcPr>
          <w:p w14:paraId="1C37EFA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Sadarbība ar organizācijām </w:t>
            </w:r>
          </w:p>
          <w:p w14:paraId="28F0F305" w14:textId="77777777" w:rsidR="00243DD7" w:rsidRPr="00156D8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6D87">
              <w:rPr>
                <w:bCs/>
                <w:i/>
                <w:iCs/>
                <w:color w:val="000000"/>
                <w:sz w:val="20"/>
                <w:szCs w:val="20"/>
              </w:rPr>
              <w:t>(ne vairāk kā 500 zīmes)</w:t>
            </w:r>
          </w:p>
        </w:tc>
        <w:tc>
          <w:tcPr>
            <w:tcW w:w="5800" w:type="dxa"/>
          </w:tcPr>
          <w:p w14:paraId="3EA7C02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 w:rsidRPr="000709FF">
              <w:rPr>
                <w:i/>
                <w:color w:val="4472C4"/>
                <w:sz w:val="20"/>
                <w:szCs w:val="20"/>
                <w:u w:val="single"/>
              </w:rPr>
              <w:t xml:space="preserve">jānorāda vai plānota sadarbība ar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izaicinājuma iesniedzēju vai kādu</w:t>
            </w:r>
          </w:p>
          <w:p w14:paraId="4482D6D5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 citu </w:t>
            </w:r>
            <w:r w:rsidRPr="000709FF">
              <w:rPr>
                <w:i/>
                <w:color w:val="4472C4"/>
                <w:sz w:val="20"/>
                <w:szCs w:val="20"/>
                <w:u w:val="single"/>
              </w:rPr>
              <w:t>organizāciju inovatīvā risinājuma izstrādē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, kāpēc izvelētas šīs organizācijas</w:t>
            </w:r>
          </w:p>
        </w:tc>
      </w:tr>
      <w:tr w:rsidR="00243DD7" w14:paraId="4494E324" w14:textId="77777777" w:rsidTr="00A964B4">
        <w:trPr>
          <w:jc w:val="center"/>
        </w:trPr>
        <w:tc>
          <w:tcPr>
            <w:tcW w:w="2835" w:type="dxa"/>
          </w:tcPr>
          <w:p w14:paraId="2A0FE6E2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Idejas aktualitātes pamatojums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3F1931B6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Jānorāda idejas aktualitātes pamatojums, un kādēļ tā ir inovatīva?</w:t>
            </w:r>
          </w:p>
        </w:tc>
      </w:tr>
      <w:tr w:rsidR="00243DD7" w14:paraId="36122061" w14:textId="77777777" w:rsidTr="00A964B4">
        <w:trPr>
          <w:jc w:val="center"/>
        </w:trPr>
        <w:tc>
          <w:tcPr>
            <w:tcW w:w="2835" w:type="dxa"/>
          </w:tcPr>
          <w:p w14:paraId="1EDAB59F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Priekšrocība attiecībā pret jau esošiem pakalpojumiem un/vai produktiem tirgū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7764A8F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0" w:type="dxa"/>
          </w:tcPr>
          <w:p w14:paraId="201739D3" w14:textId="79762B24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Jāapraksta piedāvātā risinājuma priekšrocības attiecībā pret konkurējošiem uzņēmumiem vai jau esošiem risinājumiem; risinājuma unikalitāte, sagaidāmais </w:t>
            </w:r>
            <w:r w:rsidRPr="00153E17">
              <w:rPr>
                <w:i/>
                <w:color w:val="4472C4" w:themeColor="accent5"/>
                <w:sz w:val="20"/>
                <w:szCs w:val="20"/>
                <w:u w:val="single"/>
              </w:rPr>
              <w:t>rezultāts</w:t>
            </w:r>
            <w:r w:rsidR="00153E17">
              <w:rPr>
                <w:i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="00D1650D" w:rsidRPr="00153E17">
              <w:rPr>
                <w:i/>
                <w:color w:val="4472C4" w:themeColor="accent5"/>
                <w:sz w:val="20"/>
                <w:szCs w:val="20"/>
                <w:u w:val="single"/>
              </w:rPr>
              <w:t>un potenciāls.</w:t>
            </w:r>
          </w:p>
        </w:tc>
      </w:tr>
      <w:tr w:rsidR="00243DD7" w14:paraId="3DC1BBBA" w14:textId="77777777" w:rsidTr="00A964B4">
        <w:trPr>
          <w:jc w:val="center"/>
        </w:trPr>
        <w:tc>
          <w:tcPr>
            <w:tcW w:w="2835" w:type="dxa"/>
          </w:tcPr>
          <w:p w14:paraId="7071031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Pielietojamās metodes un tehnoloģijas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3A8FE7F0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243DD7" w14:paraId="266F1EED" w14:textId="77777777" w:rsidTr="00A964B4">
        <w:trPr>
          <w:jc w:val="center"/>
        </w:trPr>
        <w:tc>
          <w:tcPr>
            <w:tcW w:w="2835" w:type="dxa"/>
          </w:tcPr>
          <w:p w14:paraId="4C4BAABB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0" w:type="dxa"/>
          </w:tcPr>
          <w:p w14:paraId="0DE1B1D0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Jāapraksta projektā ieviešanā esošie riski un, kādas metodes tiks pielietotas to novēršanai. Risku apraksts veicams balstoties uz izstrādātu SVID analīzi.</w:t>
            </w:r>
          </w:p>
        </w:tc>
      </w:tr>
      <w:tr w:rsidR="00243DD7" w14:paraId="118355A3" w14:textId="77777777" w:rsidTr="00A964B4">
        <w:trPr>
          <w:jc w:val="center"/>
        </w:trPr>
        <w:tc>
          <w:tcPr>
            <w:tcW w:w="2835" w:type="dxa"/>
          </w:tcPr>
          <w:p w14:paraId="100243F1" w14:textId="77777777" w:rsidR="00243DD7" w:rsidRPr="00156D8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Hlk97187178"/>
            <w:r>
              <w:rPr>
                <w:b/>
                <w:color w:val="000000"/>
                <w:sz w:val="20"/>
                <w:szCs w:val="20"/>
              </w:rPr>
              <w:t xml:space="preserve">Kā inovācijas izstrādē tiks </w:t>
            </w:r>
            <w:r w:rsidRPr="00156D87">
              <w:rPr>
                <w:b/>
                <w:color w:val="000000"/>
                <w:sz w:val="20"/>
                <w:szCs w:val="20"/>
              </w:rPr>
              <w:t xml:space="preserve"> ievērotas Eiropas Kopienas horizontālās prioritātes: </w:t>
            </w:r>
          </w:p>
          <w:p w14:paraId="41F51FDC" w14:textId="77777777" w:rsidR="00243DD7" w:rsidRPr="00156D8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56D87">
              <w:rPr>
                <w:b/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  <w:bookmarkStart w:id="2" w:name="_GoBack"/>
            <w:bookmarkEnd w:id="2"/>
          </w:p>
          <w:p w14:paraId="73D4144F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56D87">
              <w:rPr>
                <w:b/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 w:rsidRPr="00156D87">
              <w:rPr>
                <w:b/>
                <w:color w:val="000000"/>
                <w:sz w:val="20"/>
                <w:szCs w:val="20"/>
              </w:rPr>
              <w:t>eko</w:t>
            </w:r>
            <w:proofErr w:type="spellEnd"/>
            <w:r w:rsidRPr="00156D87">
              <w:rPr>
                <w:b/>
                <w:color w:val="000000"/>
                <w:sz w:val="20"/>
                <w:szCs w:val="20"/>
              </w:rPr>
              <w:t>-inovācijas elements)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6D87">
              <w:rPr>
                <w:bCs/>
                <w:i/>
                <w:iCs/>
                <w:color w:val="000000"/>
                <w:sz w:val="20"/>
                <w:szCs w:val="20"/>
              </w:rPr>
              <w:t>(ne vairāk kā 1000 zīmes)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14:paraId="2A1C0F4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>Aprakstīt vai un kā tiks ņemti vērā šie horizontālie principi</w:t>
            </w:r>
          </w:p>
        </w:tc>
      </w:tr>
      <w:bookmarkEnd w:id="1"/>
    </w:tbl>
    <w:p w14:paraId="76791A30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color w:val="000000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4646"/>
      </w:tblGrid>
      <w:tr w:rsidR="00243DD7" w14:paraId="4516D02B" w14:textId="77777777" w:rsidTr="006D44D0">
        <w:trPr>
          <w:jc w:val="center"/>
        </w:trPr>
        <w:tc>
          <w:tcPr>
            <w:tcW w:w="8642" w:type="dxa"/>
            <w:gridSpan w:val="2"/>
            <w:shd w:val="clear" w:color="auto" w:fill="D0CECE"/>
          </w:tcPr>
          <w:p w14:paraId="1EEEAAAF" w14:textId="77777777" w:rsidR="00243DD7" w:rsidRDefault="00243DD7" w:rsidP="00D16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Idejas projekta sasniedzamais rezultāts</w:t>
            </w:r>
          </w:p>
        </w:tc>
      </w:tr>
      <w:tr w:rsidR="00243DD7" w14:paraId="7DDA4879" w14:textId="77777777" w:rsidTr="006D44D0">
        <w:trPr>
          <w:jc w:val="center"/>
        </w:trPr>
        <w:tc>
          <w:tcPr>
            <w:tcW w:w="3996" w:type="dxa"/>
          </w:tcPr>
          <w:p w14:paraId="173CDE3C" w14:textId="67FDA473" w:rsidR="00243DD7" w:rsidRDefault="00243DD7" w:rsidP="00BC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Starpposma rezultāts</w:t>
            </w:r>
          </w:p>
        </w:tc>
        <w:tc>
          <w:tcPr>
            <w:tcW w:w="4646" w:type="dxa"/>
          </w:tcPr>
          <w:p w14:paraId="15266AC2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prototipa izstrāde, mārketinga plāns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  <w:tr w:rsidR="00243DD7" w14:paraId="28DC54A8" w14:textId="77777777" w:rsidTr="006D44D0">
        <w:trPr>
          <w:jc w:val="center"/>
        </w:trPr>
        <w:tc>
          <w:tcPr>
            <w:tcW w:w="3996" w:type="dxa"/>
          </w:tcPr>
          <w:p w14:paraId="3A1B4C68" w14:textId="31587956" w:rsidR="00243DD7" w:rsidRDefault="00243DD7" w:rsidP="00BC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Gala rezultāts </w:t>
            </w:r>
          </w:p>
        </w:tc>
        <w:tc>
          <w:tcPr>
            <w:tcW w:w="4646" w:type="dxa"/>
          </w:tcPr>
          <w:p w14:paraId="444F14C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0"/>
                <w:szCs w:val="20"/>
                <w:u w:val="single"/>
              </w:rPr>
            </w:pP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Piemēram, tirgū virzāms produkts, realizēta mārketinga kampaņa saskaņā ar mārketinga plānu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</w:tbl>
    <w:p w14:paraId="27A88660" w14:textId="77777777" w:rsidR="00243DD7" w:rsidRDefault="00243DD7" w:rsidP="00243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rPr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243DD7" w14:paraId="06906787" w14:textId="77777777" w:rsidTr="00A964B4">
        <w:trPr>
          <w:jc w:val="center"/>
        </w:trPr>
        <w:tc>
          <w:tcPr>
            <w:tcW w:w="8630" w:type="dxa"/>
            <w:shd w:val="clear" w:color="auto" w:fill="D0CECE"/>
          </w:tcPr>
          <w:p w14:paraId="0737E672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243DD7" w14:paraId="767AED9D" w14:textId="77777777" w:rsidTr="00A964B4">
        <w:trPr>
          <w:jc w:val="center"/>
        </w:trPr>
        <w:tc>
          <w:tcPr>
            <w:tcW w:w="8630" w:type="dxa"/>
          </w:tcPr>
          <w:p w14:paraId="6CE05DCA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Inovāciju projekta plānoto izmaksu tāme </w:t>
            </w:r>
            <w:r>
              <w:rPr>
                <w:i/>
                <w:color w:val="4472C4"/>
                <w:sz w:val="20"/>
                <w:szCs w:val="20"/>
              </w:rPr>
              <w:t>(studentu inovāciju pieteikuma veidlapas 1. pielikums)</w:t>
            </w:r>
          </w:p>
        </w:tc>
      </w:tr>
      <w:tr w:rsidR="00243DD7" w14:paraId="7D1E9EB3" w14:textId="77777777" w:rsidTr="00A964B4">
        <w:trPr>
          <w:jc w:val="center"/>
        </w:trPr>
        <w:tc>
          <w:tcPr>
            <w:tcW w:w="8630" w:type="dxa"/>
          </w:tcPr>
          <w:p w14:paraId="64FA9B24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Izmaksu pamatojošā dokumentācija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 xml:space="preserve">(piemēram, cenu aptauja, piedāvājumi, oficiālo tīmekļa vietņu cenrādis, vēsturiskie dati, </w:t>
            </w:r>
            <w:proofErr w:type="spellStart"/>
            <w:r>
              <w:rPr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  <w:u w:val="single"/>
              </w:rPr>
              <w:t>.)</w:t>
            </w:r>
          </w:p>
        </w:tc>
      </w:tr>
      <w:tr w:rsidR="00243DD7" w14:paraId="188A210C" w14:textId="77777777" w:rsidTr="00A964B4">
        <w:trPr>
          <w:jc w:val="center"/>
        </w:trPr>
        <w:tc>
          <w:tcPr>
            <w:tcW w:w="8630" w:type="dxa"/>
          </w:tcPr>
          <w:p w14:paraId="1ABB2514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Plānoto aktivitāšu ieviešanas laika grafiks </w:t>
            </w:r>
            <w:r>
              <w:rPr>
                <w:i/>
                <w:color w:val="4472C4"/>
                <w:sz w:val="20"/>
                <w:szCs w:val="20"/>
              </w:rPr>
              <w:t xml:space="preserve">(aktivitātes noteiktā laika periodā – mēnesis, nedēļa </w:t>
            </w:r>
            <w:proofErr w:type="spellStart"/>
            <w:r>
              <w:rPr>
                <w:i/>
                <w:color w:val="4472C4"/>
                <w:sz w:val="20"/>
                <w:szCs w:val="20"/>
              </w:rPr>
              <w:t>utml</w:t>
            </w:r>
            <w:proofErr w:type="spellEnd"/>
            <w:r>
              <w:rPr>
                <w:i/>
                <w:color w:val="4472C4"/>
                <w:sz w:val="20"/>
                <w:szCs w:val="20"/>
              </w:rPr>
              <w:t>.)</w:t>
            </w:r>
          </w:p>
        </w:tc>
      </w:tr>
      <w:tr w:rsidR="00243DD7" w14:paraId="7588FEFD" w14:textId="77777777" w:rsidTr="00A964B4">
        <w:trPr>
          <w:jc w:val="center"/>
        </w:trPr>
        <w:tc>
          <w:tcPr>
            <w:tcW w:w="8630" w:type="dxa"/>
          </w:tcPr>
          <w:p w14:paraId="0622865B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Komandas motivācijas vēstule </w:t>
            </w:r>
            <w:r>
              <w:rPr>
                <w:i/>
                <w:color w:val="4472C4"/>
                <w:sz w:val="20"/>
                <w:szCs w:val="20"/>
                <w:u w:val="single"/>
              </w:rPr>
              <w:t>(apraksts brīvā formā)</w:t>
            </w:r>
          </w:p>
        </w:tc>
      </w:tr>
      <w:tr w:rsidR="00243DD7" w14:paraId="759EA587" w14:textId="77777777" w:rsidTr="00A964B4">
        <w:trPr>
          <w:jc w:val="center"/>
        </w:trPr>
        <w:tc>
          <w:tcPr>
            <w:tcW w:w="8630" w:type="dxa"/>
          </w:tcPr>
          <w:p w14:paraId="23AB1703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Piedāvātā komandas darba vadītāja CV </w:t>
            </w:r>
            <w:r w:rsidRPr="009F3545">
              <w:rPr>
                <w:i/>
                <w:iCs/>
                <w:color w:val="5B9BD5" w:themeColor="accent1"/>
                <w:sz w:val="20"/>
                <w:szCs w:val="20"/>
              </w:rPr>
              <w:t>(ja ir identificēts)</w:t>
            </w:r>
            <w:r w:rsidRPr="009F3545">
              <w:rPr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243DD7" w14:paraId="7925E063" w14:textId="77777777" w:rsidTr="00A964B4">
        <w:trPr>
          <w:jc w:val="center"/>
        </w:trPr>
        <w:tc>
          <w:tcPr>
            <w:tcW w:w="8630" w:type="dxa"/>
          </w:tcPr>
          <w:p w14:paraId="62412B45" w14:textId="77777777" w:rsidR="00243DD7" w:rsidRDefault="00243DD7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Piedāvāto </w:t>
            </w:r>
            <w:proofErr w:type="spellStart"/>
            <w:r>
              <w:rPr>
                <w:color w:val="000000"/>
                <w:sz w:val="20"/>
                <w:szCs w:val="20"/>
              </w:rPr>
              <w:t>mentoru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ekspertu saraksts </w:t>
            </w:r>
          </w:p>
        </w:tc>
      </w:tr>
      <w:bookmarkEnd w:id="0"/>
    </w:tbl>
    <w:p w14:paraId="3D1E2C80" w14:textId="77777777" w:rsidR="00243DD7" w:rsidRDefault="00243DD7" w:rsidP="00243DD7">
      <w:pPr>
        <w:spacing w:after="0" w:line="240" w:lineRule="auto"/>
        <w:rPr>
          <w:b/>
        </w:rPr>
      </w:pPr>
    </w:p>
    <w:p w14:paraId="499E1220" w14:textId="77777777" w:rsidR="00243DD7" w:rsidRDefault="00243DD7" w:rsidP="00243DD7">
      <w:pPr>
        <w:spacing w:after="0" w:line="240" w:lineRule="auto"/>
        <w:rPr>
          <w:b/>
        </w:rPr>
      </w:pPr>
    </w:p>
    <w:p w14:paraId="502A377B" w14:textId="77777777" w:rsidR="00243DD7" w:rsidRDefault="00243DD7" w:rsidP="00243DD7">
      <w:pPr>
        <w:rPr>
          <w:b/>
        </w:rPr>
      </w:pPr>
      <w:r>
        <w:rPr>
          <w:b/>
        </w:rPr>
        <w:br w:type="page"/>
      </w:r>
    </w:p>
    <w:p w14:paraId="7E9F4C10" w14:textId="77777777" w:rsidR="00243DD7" w:rsidRDefault="00243DD7" w:rsidP="00243DD7">
      <w:pPr>
        <w:pStyle w:val="ListParagraph"/>
        <w:numPr>
          <w:ilvl w:val="3"/>
          <w:numId w:val="2"/>
        </w:numPr>
        <w:spacing w:after="0" w:line="240" w:lineRule="auto"/>
        <w:ind w:left="0"/>
        <w:jc w:val="right"/>
        <w:rPr>
          <w:bCs/>
        </w:rPr>
      </w:pPr>
      <w:r w:rsidRPr="00A22D06">
        <w:rPr>
          <w:bCs/>
        </w:rPr>
        <w:lastRenderedPageBreak/>
        <w:t>Pielikums inovāciju pieteikuma veidlapai</w:t>
      </w:r>
    </w:p>
    <w:p w14:paraId="4035EE9C" w14:textId="77777777" w:rsidR="00BC7D78" w:rsidRPr="00A22D06" w:rsidRDefault="00BC7D78" w:rsidP="00BC7D78">
      <w:pPr>
        <w:pStyle w:val="ListParagraph"/>
        <w:spacing w:after="0" w:line="240" w:lineRule="auto"/>
        <w:ind w:left="0"/>
        <w:rPr>
          <w:bCs/>
        </w:rPr>
      </w:pPr>
    </w:p>
    <w:p w14:paraId="700FA69E" w14:textId="51FFFC5A" w:rsidR="00243DD7" w:rsidRDefault="00243DD7" w:rsidP="00BC7D78">
      <w:pPr>
        <w:jc w:val="center"/>
      </w:pPr>
      <w:r w:rsidRPr="00BC7D78">
        <w:t>PROVIZORISKĀ INOVĀCIJU PROJEKTA PLĀNOTO IZMAKSU TĀME</w:t>
      </w:r>
    </w:p>
    <w:p w14:paraId="6480E501" w14:textId="243700D7" w:rsidR="00D1650D" w:rsidRPr="00D1650D" w:rsidRDefault="00D1650D" w:rsidP="00BC7D78">
      <w:pPr>
        <w:jc w:val="center"/>
        <w:rPr>
          <w:color w:val="FF000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3388"/>
        <w:gridCol w:w="1210"/>
        <w:gridCol w:w="1058"/>
        <w:gridCol w:w="1276"/>
        <w:gridCol w:w="1134"/>
        <w:gridCol w:w="1701"/>
      </w:tblGrid>
      <w:tr w:rsidR="00243DD7" w:rsidRPr="006F57F1" w14:paraId="24A9D03A" w14:textId="77777777" w:rsidTr="00A964B4">
        <w:trPr>
          <w:trHeight w:val="1295"/>
          <w:jc w:val="center"/>
        </w:trPr>
        <w:tc>
          <w:tcPr>
            <w:tcW w:w="718" w:type="dxa"/>
            <w:vAlign w:val="center"/>
          </w:tcPr>
          <w:p w14:paraId="2377F456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Nr.</w:t>
            </w:r>
          </w:p>
        </w:tc>
        <w:tc>
          <w:tcPr>
            <w:tcW w:w="3388" w:type="dxa"/>
            <w:vAlign w:val="center"/>
          </w:tcPr>
          <w:p w14:paraId="4BE54150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Izdevumu apraksts </w:t>
            </w:r>
          </w:p>
          <w:p w14:paraId="35076B23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(izmaksu veids, preces vai pakalpojuma nosaukums)</w:t>
            </w:r>
          </w:p>
        </w:tc>
        <w:tc>
          <w:tcPr>
            <w:tcW w:w="1210" w:type="dxa"/>
            <w:vAlign w:val="center"/>
          </w:tcPr>
          <w:p w14:paraId="78A5E5B8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Mērvienība</w:t>
            </w:r>
          </w:p>
        </w:tc>
        <w:tc>
          <w:tcPr>
            <w:tcW w:w="1058" w:type="dxa"/>
            <w:vAlign w:val="center"/>
          </w:tcPr>
          <w:p w14:paraId="0F6AB30A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Daudzums</w:t>
            </w:r>
          </w:p>
        </w:tc>
        <w:tc>
          <w:tcPr>
            <w:tcW w:w="1276" w:type="dxa"/>
            <w:vAlign w:val="center"/>
          </w:tcPr>
          <w:p w14:paraId="0B634F64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Vienības izmaksas, EUR</w:t>
            </w:r>
          </w:p>
          <w:p w14:paraId="7BE9711D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A551CE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Izmaksas kopā, EUR</w:t>
            </w:r>
          </w:p>
        </w:tc>
        <w:tc>
          <w:tcPr>
            <w:tcW w:w="1701" w:type="dxa"/>
            <w:vAlign w:val="center"/>
          </w:tcPr>
          <w:p w14:paraId="724037CE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Izdevumu nepieciešamības un lietderības pamatojums pieteikuma mērķu sasniegšanai</w:t>
            </w:r>
          </w:p>
        </w:tc>
      </w:tr>
      <w:tr w:rsidR="00243DD7" w:rsidRPr="006F57F1" w14:paraId="7D641C00" w14:textId="77777777" w:rsidTr="00A964B4">
        <w:trPr>
          <w:jc w:val="center"/>
        </w:trPr>
        <w:tc>
          <w:tcPr>
            <w:tcW w:w="718" w:type="dxa"/>
            <w:shd w:val="clear" w:color="auto" w:fill="D9D9D9"/>
          </w:tcPr>
          <w:p w14:paraId="21A5F440" w14:textId="77777777" w:rsidR="00243DD7" w:rsidRPr="006F57F1" w:rsidRDefault="00243DD7" w:rsidP="00A964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388" w:type="dxa"/>
            <w:shd w:val="clear" w:color="auto" w:fill="D9D9D9"/>
          </w:tcPr>
          <w:p w14:paraId="7697F10C" w14:textId="77777777" w:rsidR="00243DD7" w:rsidRPr="006F57F1" w:rsidRDefault="00243DD7" w:rsidP="00A964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Pieteikuma īstenošanas izmaksas</w:t>
            </w:r>
            <w:r w:rsidRPr="006F57F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  <w:p w14:paraId="3E07433C" w14:textId="4AE1C2EE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(Mazais atbalsts 259</w:t>
            </w:r>
            <w:r w:rsidR="00D1650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EUR; Lielais atbalsts 11 127 EUR</w:t>
            </w: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D9D9D9"/>
          </w:tcPr>
          <w:p w14:paraId="37AB2199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D9D9D9"/>
          </w:tcPr>
          <w:p w14:paraId="3B34CB64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736B88E0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</w:tcPr>
          <w:p w14:paraId="7F6EF980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14:paraId="5F6694B7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63E3A87F" w14:textId="77777777" w:rsidTr="00A964B4">
        <w:trPr>
          <w:jc w:val="center"/>
        </w:trPr>
        <w:tc>
          <w:tcPr>
            <w:tcW w:w="718" w:type="dxa"/>
          </w:tcPr>
          <w:p w14:paraId="04931EF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3388" w:type="dxa"/>
          </w:tcPr>
          <w:p w14:paraId="1B16CF9B" w14:textId="77777777" w:rsidR="00243DD7" w:rsidRPr="006F57F1" w:rsidRDefault="00243DD7" w:rsidP="00A964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Mobilitātes izmaksas</w:t>
            </w:r>
          </w:p>
          <w:p w14:paraId="55272ECC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1210" w:type="dxa"/>
          </w:tcPr>
          <w:p w14:paraId="5B3B1882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5280940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F77D7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09443C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22F9CAB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151394AA" w14:textId="77777777" w:rsidTr="00A964B4">
        <w:trPr>
          <w:jc w:val="center"/>
        </w:trPr>
        <w:tc>
          <w:tcPr>
            <w:tcW w:w="718" w:type="dxa"/>
          </w:tcPr>
          <w:p w14:paraId="2FC4094C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1.1.1.</w:t>
            </w:r>
          </w:p>
        </w:tc>
        <w:tc>
          <w:tcPr>
            <w:tcW w:w="3388" w:type="dxa"/>
          </w:tcPr>
          <w:p w14:paraId="0EA57770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 xml:space="preserve">Ceļa izdevumi </w:t>
            </w:r>
          </w:p>
          <w:p w14:paraId="7CE3BA75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(degviela, sabiedriskā transporta biļetes)</w:t>
            </w:r>
          </w:p>
        </w:tc>
        <w:tc>
          <w:tcPr>
            <w:tcW w:w="1210" w:type="dxa"/>
          </w:tcPr>
          <w:p w14:paraId="4775123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1499230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7A2816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F609628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76D3EEB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451811E1" w14:textId="77777777" w:rsidTr="00A964B4">
        <w:trPr>
          <w:jc w:val="center"/>
        </w:trPr>
        <w:tc>
          <w:tcPr>
            <w:tcW w:w="718" w:type="dxa"/>
          </w:tcPr>
          <w:p w14:paraId="2B3B08B0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1.1.2.</w:t>
            </w:r>
          </w:p>
        </w:tc>
        <w:tc>
          <w:tcPr>
            <w:tcW w:w="3388" w:type="dxa"/>
          </w:tcPr>
          <w:p w14:paraId="12C913FE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 xml:space="preserve">Konferences, semināri </w:t>
            </w:r>
          </w:p>
          <w:p w14:paraId="4710B8C3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(ieejas biļetes, maksa par dalību)</w:t>
            </w:r>
          </w:p>
        </w:tc>
        <w:tc>
          <w:tcPr>
            <w:tcW w:w="1210" w:type="dxa"/>
          </w:tcPr>
          <w:p w14:paraId="678CE13C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2A9B72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E5274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9204773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661E843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6143DC44" w14:textId="77777777" w:rsidTr="00A964B4">
        <w:trPr>
          <w:jc w:val="center"/>
        </w:trPr>
        <w:tc>
          <w:tcPr>
            <w:tcW w:w="718" w:type="dxa"/>
          </w:tcPr>
          <w:p w14:paraId="4772BFC7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3388" w:type="dxa"/>
          </w:tcPr>
          <w:p w14:paraId="1834035F" w14:textId="77777777" w:rsidR="00243DD7" w:rsidRPr="006F57F1" w:rsidRDefault="00243DD7" w:rsidP="00A964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Materiālu un pakalpojumu izmaksas</w:t>
            </w:r>
          </w:p>
          <w:p w14:paraId="1E72115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PVN)</w:t>
            </w:r>
          </w:p>
        </w:tc>
        <w:tc>
          <w:tcPr>
            <w:tcW w:w="1210" w:type="dxa"/>
          </w:tcPr>
          <w:p w14:paraId="190F97B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63CE76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874285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50FE72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E244A5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6D8DB638" w14:textId="77777777" w:rsidTr="00A964B4">
        <w:trPr>
          <w:jc w:val="center"/>
        </w:trPr>
        <w:tc>
          <w:tcPr>
            <w:tcW w:w="718" w:type="dxa"/>
          </w:tcPr>
          <w:p w14:paraId="03660A8D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1.2.1.</w:t>
            </w:r>
          </w:p>
        </w:tc>
        <w:tc>
          <w:tcPr>
            <w:tcW w:w="3388" w:type="dxa"/>
          </w:tcPr>
          <w:p w14:paraId="7CAF81A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Laboratoriju, testēšanas aprīkojuma, projektēšanas iekārtu izmantošanas, analīžu veikšanas, materiālu nodrošinājuma un specializēto mācību izmaksas</w:t>
            </w:r>
          </w:p>
        </w:tc>
        <w:tc>
          <w:tcPr>
            <w:tcW w:w="1210" w:type="dxa"/>
          </w:tcPr>
          <w:p w14:paraId="740D2FD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38F04A7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6522C6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3F3EF9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003ADF1B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131F279B" w14:textId="77777777" w:rsidTr="00A964B4">
        <w:trPr>
          <w:jc w:val="center"/>
        </w:trPr>
        <w:tc>
          <w:tcPr>
            <w:tcW w:w="718" w:type="dxa"/>
          </w:tcPr>
          <w:p w14:paraId="70947103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1.2.2.</w:t>
            </w:r>
          </w:p>
        </w:tc>
        <w:tc>
          <w:tcPr>
            <w:tcW w:w="3388" w:type="dxa"/>
          </w:tcPr>
          <w:p w14:paraId="09C0734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Materiāli 1</w:t>
            </w:r>
          </w:p>
        </w:tc>
        <w:tc>
          <w:tcPr>
            <w:tcW w:w="1210" w:type="dxa"/>
          </w:tcPr>
          <w:p w14:paraId="3712657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7CC8DA8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633BAC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F526E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32C16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1B28E1D1" w14:textId="77777777" w:rsidTr="00A964B4">
        <w:trPr>
          <w:jc w:val="center"/>
        </w:trPr>
        <w:tc>
          <w:tcPr>
            <w:tcW w:w="718" w:type="dxa"/>
          </w:tcPr>
          <w:p w14:paraId="2D3F1018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1.2.3.</w:t>
            </w:r>
          </w:p>
        </w:tc>
        <w:tc>
          <w:tcPr>
            <w:tcW w:w="3388" w:type="dxa"/>
          </w:tcPr>
          <w:p w14:paraId="675937B1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Materiāli 2</w:t>
            </w:r>
          </w:p>
        </w:tc>
        <w:tc>
          <w:tcPr>
            <w:tcW w:w="1210" w:type="dxa"/>
          </w:tcPr>
          <w:p w14:paraId="64BA6C5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EDC680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8ED2F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131F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5B1F6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23943C58" w14:textId="77777777" w:rsidTr="00A964B4">
        <w:trPr>
          <w:jc w:val="center"/>
        </w:trPr>
        <w:tc>
          <w:tcPr>
            <w:tcW w:w="718" w:type="dxa"/>
          </w:tcPr>
          <w:p w14:paraId="0A6BD24A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3388" w:type="dxa"/>
          </w:tcPr>
          <w:p w14:paraId="656F1FAC" w14:textId="77777777" w:rsidR="00243DD7" w:rsidRPr="006F57F1" w:rsidRDefault="00243DD7" w:rsidP="00A964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Individuālās konsultācijas (Biznesa atbalsta pakalpojumi)</w:t>
            </w:r>
          </w:p>
          <w:p w14:paraId="731EEB90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(summa norādāma ar attiecīgajiem nodokļiem)</w:t>
            </w:r>
          </w:p>
        </w:tc>
        <w:tc>
          <w:tcPr>
            <w:tcW w:w="1210" w:type="dxa"/>
          </w:tcPr>
          <w:p w14:paraId="043FEA9A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317D00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93FA86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EFED50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1401C8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5ACBC412" w14:textId="77777777" w:rsidTr="00A964B4">
        <w:trPr>
          <w:jc w:val="center"/>
        </w:trPr>
        <w:tc>
          <w:tcPr>
            <w:tcW w:w="718" w:type="dxa"/>
          </w:tcPr>
          <w:p w14:paraId="08DBBDC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1.3.1.</w:t>
            </w:r>
          </w:p>
        </w:tc>
        <w:tc>
          <w:tcPr>
            <w:tcW w:w="3388" w:type="dxa"/>
          </w:tcPr>
          <w:p w14:paraId="710B816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Nozares ekspertu konsultācijas par pieteikuma specifiku, konkrētā modeļa vai prototipa izstrādi, testēšanu un validēšanu</w:t>
            </w:r>
          </w:p>
        </w:tc>
        <w:tc>
          <w:tcPr>
            <w:tcW w:w="1210" w:type="dxa"/>
          </w:tcPr>
          <w:p w14:paraId="616F787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C6E8F8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861840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B5D04AD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A8927E1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7253517C" w14:textId="77777777" w:rsidTr="00A964B4">
        <w:trPr>
          <w:jc w:val="center"/>
        </w:trPr>
        <w:tc>
          <w:tcPr>
            <w:tcW w:w="718" w:type="dxa"/>
          </w:tcPr>
          <w:p w14:paraId="562DBE81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1.3.2.</w:t>
            </w:r>
          </w:p>
        </w:tc>
        <w:tc>
          <w:tcPr>
            <w:tcW w:w="3388" w:type="dxa"/>
          </w:tcPr>
          <w:p w14:paraId="33F23E25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Juridiskās, finanšu un nodokļu konsultācijas par pieteikuma produkta, pakalpojuma vai modeļa specifiku</w:t>
            </w:r>
          </w:p>
        </w:tc>
        <w:tc>
          <w:tcPr>
            <w:tcW w:w="1210" w:type="dxa"/>
          </w:tcPr>
          <w:p w14:paraId="6F46DEC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CDCF06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05CB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FF2A205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A3E47B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1D93F6BB" w14:textId="77777777" w:rsidTr="00A964B4">
        <w:trPr>
          <w:jc w:val="center"/>
        </w:trPr>
        <w:tc>
          <w:tcPr>
            <w:tcW w:w="718" w:type="dxa"/>
          </w:tcPr>
          <w:p w14:paraId="0169FFDB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1.3.3.</w:t>
            </w:r>
          </w:p>
        </w:tc>
        <w:tc>
          <w:tcPr>
            <w:tcW w:w="3388" w:type="dxa"/>
          </w:tcPr>
          <w:p w14:paraId="5A892722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</w:pPr>
            <w:r w:rsidRPr="006F57F1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u w:val="single"/>
              </w:rPr>
              <w:t>Citas konsultācijas par pieteikuma produkta, pakalpojuma vai modeļa izstrādi</w:t>
            </w:r>
          </w:p>
        </w:tc>
        <w:tc>
          <w:tcPr>
            <w:tcW w:w="1210" w:type="dxa"/>
          </w:tcPr>
          <w:p w14:paraId="5AAF347E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E7DB5B8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B1158F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2F94CDE4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AAB6D7B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3DD7" w:rsidRPr="006F57F1" w14:paraId="49DBDFDB" w14:textId="77777777" w:rsidTr="00A964B4">
        <w:trPr>
          <w:jc w:val="center"/>
        </w:trPr>
        <w:tc>
          <w:tcPr>
            <w:tcW w:w="4106" w:type="dxa"/>
            <w:gridSpan w:val="2"/>
          </w:tcPr>
          <w:p w14:paraId="506D1EE7" w14:textId="77777777" w:rsidR="00243DD7" w:rsidRPr="006F57F1" w:rsidRDefault="00243DD7" w:rsidP="00A964B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E2F3"/>
          </w:tcPr>
          <w:p w14:paraId="05475BE3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Kopā pavisam, EUR:</w:t>
            </w:r>
          </w:p>
        </w:tc>
        <w:tc>
          <w:tcPr>
            <w:tcW w:w="1276" w:type="dxa"/>
            <w:shd w:val="clear" w:color="auto" w:fill="D9E2F3"/>
          </w:tcPr>
          <w:p w14:paraId="1D9CD062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8EAADB"/>
          </w:tcPr>
          <w:p w14:paraId="23F30CEE" w14:textId="77777777" w:rsidR="00243DD7" w:rsidRPr="006F57F1" w:rsidRDefault="00243DD7" w:rsidP="00A964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7F1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3E43CB52" w14:textId="77777777" w:rsidR="00243DD7" w:rsidRPr="006F57F1" w:rsidRDefault="00243DD7" w:rsidP="00A964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27B0F3" w14:textId="77777777" w:rsidR="00243DD7" w:rsidRPr="00156D87" w:rsidRDefault="00243DD7" w:rsidP="00243DD7">
      <w:pPr>
        <w:rPr>
          <w:i/>
          <w:iCs/>
        </w:rPr>
      </w:pPr>
      <w:r w:rsidRPr="00156D87">
        <w:rPr>
          <w:i/>
          <w:iCs/>
        </w:rPr>
        <w:t>*Apstiprināšanas gadījumā studentu inovāciju pieteikums tiks pievienots līgumam par finanšu atbalsta saņemšanu kā 1. pielikums. Vērtēšanas komisija var lūgt precizēt iesniegumu pirms līguma slēgšanas.</w:t>
      </w:r>
    </w:p>
    <w:p w14:paraId="74BC0C54" w14:textId="77777777" w:rsidR="00E27487" w:rsidRDefault="00E27487"/>
    <w:sectPr w:rsidR="00E27487" w:rsidSect="00243DD7">
      <w:headerReference w:type="default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7671" w16cex:dateUtc="2022-08-17T11:15:00Z"/>
  <w16cex:commentExtensible w16cex:durableId="26A77630" w16cex:dateUtc="2022-08-17T11:14:00Z"/>
  <w16cex:commentExtensible w16cex:durableId="26A77505" w16cex:dateUtc="2022-08-17T11:09:00Z"/>
  <w16cex:commentExtensible w16cex:durableId="26A77586" w16cex:dateUtc="2022-08-17T11:11:00Z"/>
  <w16cex:commentExtensible w16cex:durableId="26AF835A" w16cex:dateUtc="2022-08-23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6FF9B" w16cid:durableId="26A77671"/>
  <w16cid:commentId w16cid:paraId="252C208D" w16cid:durableId="26A77630"/>
  <w16cid:commentId w16cid:paraId="12093FCF" w16cid:durableId="26A77505"/>
  <w16cid:commentId w16cid:paraId="3D3F78C8" w16cid:durableId="26A77586"/>
  <w16cid:commentId w16cid:paraId="6D28020F" w16cid:durableId="26AF83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578B" w14:textId="77777777" w:rsidR="00602689" w:rsidRDefault="00602689" w:rsidP="00B75F3D">
      <w:pPr>
        <w:spacing w:after="0" w:line="240" w:lineRule="auto"/>
      </w:pPr>
      <w:r>
        <w:separator/>
      </w:r>
    </w:p>
  </w:endnote>
  <w:endnote w:type="continuationSeparator" w:id="0">
    <w:p w14:paraId="54999D89" w14:textId="77777777" w:rsidR="00602689" w:rsidRDefault="00602689" w:rsidP="00B7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D046" w14:textId="77777777" w:rsidR="00B75F3D" w:rsidRDefault="00B75F3D">
    <w:pPr>
      <w:pStyle w:val="Footer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332721AD" wp14:editId="7F43AABC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6082665" cy="709930"/>
          <wp:effectExtent l="0" t="0" r="0" b="0"/>
          <wp:wrapTight wrapText="bothSides">
            <wp:wrapPolygon edited="0">
              <wp:start x="7171" y="3478"/>
              <wp:lineTo x="3044" y="5216"/>
              <wp:lineTo x="3179" y="12751"/>
              <wp:lineTo x="13935" y="13911"/>
              <wp:lineTo x="5479" y="16229"/>
              <wp:lineTo x="5412" y="19127"/>
              <wp:lineTo x="7441" y="20286"/>
              <wp:lineTo x="11162" y="20286"/>
              <wp:lineTo x="15559" y="19127"/>
              <wp:lineTo x="18062" y="17388"/>
              <wp:lineTo x="17994" y="13911"/>
              <wp:lineTo x="18806" y="12172"/>
              <wp:lineTo x="18671" y="4637"/>
              <wp:lineTo x="17047" y="3478"/>
              <wp:lineTo x="7171" y="3478"/>
            </wp:wrapPolygon>
          </wp:wrapTight>
          <wp:docPr id="3" name="Picture 3" descr="https://lh6.googleusercontent.com/AuOS0IRocp7JsZQH5rSBcYqSOATWEr0w_EagJs8Gx4rzJmCUcYHg5qKJsIwmUloiuTiwV3Tsk3lFpu9BpbDEHztcFEfWzPDxOV120Z5elH9KPxnyMb_42qTCjbom2AsfVLfyfQ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AuOS0IRocp7JsZQH5rSBcYqSOATWEr0w_EagJs8Gx4rzJmCUcYHg5qKJsIwmUloiuTiwV3Tsk3lFpu9BpbDEHztcFEfWzPDxOV120Z5elH9KPxnyMb_42qTCjbom2AsfVLfyfQ3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B679" w14:textId="77777777" w:rsidR="00602689" w:rsidRDefault="00602689" w:rsidP="00B75F3D">
      <w:pPr>
        <w:spacing w:after="0" w:line="240" w:lineRule="auto"/>
      </w:pPr>
      <w:r>
        <w:separator/>
      </w:r>
    </w:p>
  </w:footnote>
  <w:footnote w:type="continuationSeparator" w:id="0">
    <w:p w14:paraId="124F1990" w14:textId="77777777" w:rsidR="00602689" w:rsidRDefault="00602689" w:rsidP="00B7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E41C" w14:textId="77777777" w:rsidR="00B75F3D" w:rsidRDefault="00B75F3D">
    <w:pPr>
      <w:pStyle w:val="Header"/>
    </w:pPr>
    <w:r w:rsidRPr="007021CB">
      <w:rPr>
        <w:noProof/>
      </w:rPr>
      <w:drawing>
        <wp:anchor distT="0" distB="0" distL="114300" distR="114300" simplePos="0" relativeHeight="251661312" behindDoc="1" locked="1" layoutInCell="1" allowOverlap="1" wp14:anchorId="07BE8663" wp14:editId="333628FB">
          <wp:simplePos x="0" y="0"/>
          <wp:positionH relativeFrom="column">
            <wp:posOffset>4572000</wp:posOffset>
          </wp:positionH>
          <wp:positionV relativeFrom="paragraph">
            <wp:posOffset>-448310</wp:posOffset>
          </wp:positionV>
          <wp:extent cx="2142490" cy="734695"/>
          <wp:effectExtent l="0" t="0" r="0" b="0"/>
          <wp:wrapNone/>
          <wp:docPr id="10" name="Picture 10" descr="VIPs_logo_horiz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s_logo_horiz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CB">
      <w:rPr>
        <w:noProof/>
      </w:rPr>
      <w:drawing>
        <wp:anchor distT="0" distB="0" distL="114300" distR="114300" simplePos="0" relativeHeight="251659264" behindDoc="1" locked="1" layoutInCell="1" allowOverlap="1" wp14:anchorId="3FCEF4AF" wp14:editId="018DACB4">
          <wp:simplePos x="0" y="0"/>
          <wp:positionH relativeFrom="column">
            <wp:posOffset>-266700</wp:posOffset>
          </wp:positionH>
          <wp:positionV relativeFrom="paragraph">
            <wp:posOffset>-10160</wp:posOffset>
          </wp:positionV>
          <wp:extent cx="4807585" cy="133985"/>
          <wp:effectExtent l="0" t="0" r="5715" b="5715"/>
          <wp:wrapNone/>
          <wp:docPr id="11" name="Picture 11" descr="[25558] Vidzemes augstskola - Korporatīvais stils projektam VIPs Veidlapa 210x 297mm  22-17 10.02.20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25558] Vidzemes augstskola - Korporatīvais stils projektam VIPs Veidlapa 210x 297mm  22-17 10.02.20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268"/>
    <w:multiLevelType w:val="multilevel"/>
    <w:tmpl w:val="FDE02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9E2"/>
    <w:multiLevelType w:val="hybridMultilevel"/>
    <w:tmpl w:val="EB90B82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7"/>
    <w:rsid w:val="00026793"/>
    <w:rsid w:val="000435C2"/>
    <w:rsid w:val="000F3BBC"/>
    <w:rsid w:val="00153E17"/>
    <w:rsid w:val="001942AE"/>
    <w:rsid w:val="00243DD7"/>
    <w:rsid w:val="002C5F7F"/>
    <w:rsid w:val="0033007E"/>
    <w:rsid w:val="003377EC"/>
    <w:rsid w:val="00347D19"/>
    <w:rsid w:val="00506B2C"/>
    <w:rsid w:val="00531B2E"/>
    <w:rsid w:val="005B4A21"/>
    <w:rsid w:val="00602689"/>
    <w:rsid w:val="006160DE"/>
    <w:rsid w:val="006D44D0"/>
    <w:rsid w:val="006F62A2"/>
    <w:rsid w:val="0077344B"/>
    <w:rsid w:val="007E151D"/>
    <w:rsid w:val="008B1B70"/>
    <w:rsid w:val="008E1426"/>
    <w:rsid w:val="009162C2"/>
    <w:rsid w:val="00A17854"/>
    <w:rsid w:val="00AA32CD"/>
    <w:rsid w:val="00AA7FEF"/>
    <w:rsid w:val="00AC7A08"/>
    <w:rsid w:val="00B75F3D"/>
    <w:rsid w:val="00BC7D78"/>
    <w:rsid w:val="00C1162E"/>
    <w:rsid w:val="00C47250"/>
    <w:rsid w:val="00C54505"/>
    <w:rsid w:val="00C84044"/>
    <w:rsid w:val="00CE3F8F"/>
    <w:rsid w:val="00D1650D"/>
    <w:rsid w:val="00E27487"/>
    <w:rsid w:val="00E924A0"/>
    <w:rsid w:val="00E95425"/>
    <w:rsid w:val="00F620B2"/>
    <w:rsid w:val="00F86F93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A0BB"/>
  <w15:chartTrackingRefBased/>
  <w15:docId w15:val="{FB407038-47EF-4103-B007-1748BFA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D7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3D"/>
    <w:rPr>
      <w:rFonts w:ascii="Calibri" w:eastAsia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5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3D"/>
    <w:rPr>
      <w:rFonts w:ascii="Calibri" w:eastAsia="Calibri" w:hAnsi="Calibri" w:cs="Calibri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62E"/>
    <w:rPr>
      <w:rFonts w:ascii="Calibri" w:eastAsia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2E"/>
    <w:rPr>
      <w:rFonts w:ascii="Calibri" w:eastAsia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D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3845894C60D2418A08B5A09BADEF99" ma:contentTypeVersion="16" ma:contentTypeDescription="Izveidot jaunu dokumentu." ma:contentTypeScope="" ma:versionID="59c83d43784eba9ee7e7d9857e2a8e7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95ea7563bd8eeadb6605c4d39dbedc91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A773-458C-4370-97ED-613A5402A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71F8E-68E4-4042-92FD-AB1D9858F7C3}">
  <ds:schemaRefs>
    <ds:schemaRef ds:uri="http://schemas.microsoft.com/office/2006/metadata/properties"/>
    <ds:schemaRef ds:uri="http://schemas.microsoft.com/office/infopath/2007/PartnerControls"/>
    <ds:schemaRef ds:uri="4c5a112f-a494-4118-9691-aa993041718d"/>
    <ds:schemaRef ds:uri="4ede6751-64f7-47bd-886b-2c3338002c49"/>
  </ds:schemaRefs>
</ds:datastoreItem>
</file>

<file path=customXml/itemProps3.xml><?xml version="1.0" encoding="utf-8"?>
<ds:datastoreItem xmlns:ds="http://schemas.openxmlformats.org/officeDocument/2006/customXml" ds:itemID="{C92F7714-856D-4D42-8ED7-D51E12982122}"/>
</file>

<file path=customXml/itemProps4.xml><?xml version="1.0" encoding="utf-8"?>
<ds:datastoreItem xmlns:ds="http://schemas.openxmlformats.org/officeDocument/2006/customXml" ds:itemID="{A9449567-1A86-4485-8A20-1BE42B32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5596</Words>
  <Characters>3190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Landrate-Krumina</dc:creator>
  <cp:keywords/>
  <dc:description/>
  <cp:lastModifiedBy>Liga Landrate-Krumina</cp:lastModifiedBy>
  <cp:revision>21</cp:revision>
  <dcterms:created xsi:type="dcterms:W3CDTF">2022-08-12T11:41:00Z</dcterms:created>
  <dcterms:modified xsi:type="dcterms:W3CDTF">2022-09-15T10:49:00Z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</Properties>
</file>